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5A" w:rsidRPr="00983D35" w:rsidRDefault="00236A82" w:rsidP="0058485A">
      <w:pPr>
        <w:pStyle w:val="Ttulo"/>
        <w:ind w:firstLine="142"/>
        <w:rPr>
          <w:rFonts w:ascii="Arial Black" w:hAnsi="Arial Black" w:cs="Arial"/>
          <w:spacing w:val="40"/>
        </w:rPr>
      </w:pPr>
      <w:r>
        <w:rPr>
          <w:rFonts w:ascii="Arial Black" w:hAnsi="Arial Black" w:cs="Arial"/>
          <w:spacing w:val="40"/>
        </w:rPr>
        <w:t>CONVOCATORIA A SESIÓN EXTRAORDINARIA</w:t>
      </w:r>
      <w:r w:rsidR="0058485A" w:rsidRPr="00983D35">
        <w:rPr>
          <w:rFonts w:ascii="Arial Black" w:hAnsi="Arial Black" w:cs="Arial"/>
          <w:spacing w:val="40"/>
        </w:rPr>
        <w:t xml:space="preserve"> </w:t>
      </w:r>
    </w:p>
    <w:p w:rsidR="0058485A" w:rsidRPr="00983D35" w:rsidRDefault="0058485A" w:rsidP="0058485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tabs>
          <w:tab w:val="left" w:pos="6237"/>
        </w:tabs>
        <w:ind w:firstLine="142"/>
        <w:jc w:val="center"/>
        <w:rPr>
          <w:rFonts w:ascii="Arial Black" w:hAnsi="Arial Black" w:cs="Arial"/>
          <w:b/>
          <w:spacing w:val="40"/>
          <w:sz w:val="20"/>
          <w:szCs w:val="20"/>
        </w:rPr>
      </w:pPr>
      <w:r w:rsidRPr="00983D35">
        <w:rPr>
          <w:rFonts w:ascii="Arial Black" w:hAnsi="Arial Black" w:cs="Arial"/>
          <w:b/>
          <w:spacing w:val="40"/>
          <w:sz w:val="20"/>
          <w:szCs w:val="20"/>
        </w:rPr>
        <w:t xml:space="preserve"> DEL AYUNTAMIENTO PLENO</w:t>
      </w:r>
    </w:p>
    <w:p w:rsidR="0058485A" w:rsidRDefault="0058485A" w:rsidP="0058485A">
      <w:pPr>
        <w:ind w:firstLine="142"/>
        <w:rPr>
          <w:rFonts w:cs="Arial"/>
          <w:sz w:val="20"/>
          <w:szCs w:val="20"/>
        </w:rPr>
      </w:pPr>
    </w:p>
    <w:p w:rsidR="0058485A" w:rsidRDefault="0058485A" w:rsidP="0058485A">
      <w:pPr>
        <w:ind w:firstLine="142"/>
        <w:rPr>
          <w:rFonts w:cs="Arial"/>
          <w:sz w:val="20"/>
          <w:szCs w:val="20"/>
        </w:rPr>
      </w:pPr>
      <w:r w:rsidRPr="00983D35">
        <w:rPr>
          <w:rFonts w:cs="Arial"/>
          <w:sz w:val="20"/>
          <w:szCs w:val="20"/>
        </w:rPr>
        <w:t xml:space="preserve">En virtud de las facultades que legalmente me están conferidas, he dispuesto convocar al Ayuntamiento Pleno de esta Corporación a sesión </w:t>
      </w:r>
      <w:r w:rsidR="00CF4695">
        <w:rPr>
          <w:rFonts w:cs="Arial"/>
          <w:sz w:val="20"/>
          <w:szCs w:val="20"/>
        </w:rPr>
        <w:t>extraordinaria</w:t>
      </w:r>
      <w:r w:rsidRPr="00983D35">
        <w:rPr>
          <w:rFonts w:cs="Arial"/>
          <w:sz w:val="20"/>
          <w:szCs w:val="20"/>
        </w:rPr>
        <w:t xml:space="preserve"> que se celebrará el día </w:t>
      </w:r>
      <w:r w:rsidR="00CF4695">
        <w:rPr>
          <w:rFonts w:cs="Arial"/>
          <w:b/>
          <w:sz w:val="20"/>
          <w:szCs w:val="20"/>
          <w:u w:val="single"/>
        </w:rPr>
        <w:t>29</w:t>
      </w:r>
      <w:r w:rsidRPr="00983D35">
        <w:rPr>
          <w:rFonts w:cs="Arial"/>
          <w:b/>
          <w:sz w:val="20"/>
          <w:szCs w:val="20"/>
          <w:u w:val="single"/>
        </w:rPr>
        <w:t xml:space="preserve"> de septiembre de 2017</w:t>
      </w:r>
      <w:r w:rsidRPr="00983D35">
        <w:rPr>
          <w:rFonts w:cs="Arial"/>
          <w:sz w:val="20"/>
          <w:szCs w:val="20"/>
        </w:rPr>
        <w:t xml:space="preserve">, a las </w:t>
      </w:r>
      <w:r w:rsidR="00CF4695">
        <w:rPr>
          <w:rFonts w:cs="Arial"/>
          <w:b/>
          <w:sz w:val="20"/>
          <w:szCs w:val="20"/>
          <w:u w:val="single"/>
        </w:rPr>
        <w:t>10:3</w:t>
      </w:r>
      <w:r w:rsidRPr="00983D35">
        <w:rPr>
          <w:rFonts w:cs="Arial"/>
          <w:b/>
          <w:sz w:val="20"/>
          <w:szCs w:val="20"/>
          <w:u w:val="single"/>
        </w:rPr>
        <w:t>0 horas,</w:t>
      </w:r>
      <w:r w:rsidRPr="00983D35">
        <w:rPr>
          <w:rFonts w:cs="Arial"/>
          <w:sz w:val="20"/>
          <w:szCs w:val="20"/>
        </w:rPr>
        <w:t xml:space="preserve"> en el Salón de Sesiones de la Casa Consistorial</w:t>
      </w:r>
      <w:r>
        <w:rPr>
          <w:rFonts w:cs="Arial"/>
          <w:sz w:val="20"/>
          <w:szCs w:val="20"/>
        </w:rPr>
        <w:t>.</w:t>
      </w:r>
      <w:r w:rsidRPr="00983D35">
        <w:rPr>
          <w:rFonts w:cs="Arial"/>
          <w:sz w:val="20"/>
          <w:szCs w:val="20"/>
        </w:rPr>
        <w:t xml:space="preserve"> De no concurrir el tercio del número legal de miembros de que se compone, se entenderá convocada la sesión automáticamente a la misma hora, </w:t>
      </w:r>
      <w:r>
        <w:rPr>
          <w:rFonts w:cs="Arial"/>
          <w:sz w:val="20"/>
          <w:szCs w:val="20"/>
        </w:rPr>
        <w:t xml:space="preserve">el martes </w:t>
      </w:r>
      <w:r w:rsidR="00CF4695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 xml:space="preserve"> de </w:t>
      </w:r>
      <w:r w:rsidR="00CF4695">
        <w:rPr>
          <w:rFonts w:cs="Arial"/>
          <w:sz w:val="20"/>
          <w:szCs w:val="20"/>
        </w:rPr>
        <w:t>octubre</w:t>
      </w:r>
      <w:r>
        <w:rPr>
          <w:rFonts w:cs="Arial"/>
          <w:sz w:val="20"/>
          <w:szCs w:val="20"/>
        </w:rPr>
        <w:t xml:space="preserve"> de 2017. En la sesión se tratarán los asuntos que figuran en el siguiente ORDEN DEL DÍA:</w:t>
      </w:r>
    </w:p>
    <w:p w:rsidR="00CF4695" w:rsidRPr="00390E87" w:rsidRDefault="00CF4695" w:rsidP="00CF4695">
      <w:pPr>
        <w:spacing w:before="80" w:after="80"/>
        <w:rPr>
          <w:rFonts w:cs="Arial"/>
          <w:b/>
          <w:sz w:val="24"/>
        </w:rPr>
      </w:pPr>
    </w:p>
    <w:p w:rsidR="00CF4695" w:rsidRPr="00CF4695" w:rsidRDefault="00CF4695" w:rsidP="00CF4695">
      <w:pPr>
        <w:rPr>
          <w:sz w:val="20"/>
          <w:szCs w:val="20"/>
        </w:rPr>
      </w:pPr>
      <w:r w:rsidRPr="00CF4695">
        <w:rPr>
          <w:sz w:val="20"/>
          <w:szCs w:val="20"/>
        </w:rPr>
        <w:t>PUNTO ÚNICO.- Aprobación, si procede, de la Cuenta General 2016 del Ayuntamiento de San Sebastián de los Reyes formada por la Intervención Municipal y que consta de la Cuenta de la propia entidad local y las Cuentas Anuales de la Empresa Municipal de Suelo y Vivienda de San Sebastián de los Reyes SA, sociedad mercantil cuyo capital social pertenece íntegramente al Ayuntamiento de San Sebastián de los Reyes</w:t>
      </w:r>
    </w:p>
    <w:p w:rsidR="0058485A" w:rsidRPr="00983D35" w:rsidRDefault="0058485A" w:rsidP="00CF4695">
      <w:pPr>
        <w:tabs>
          <w:tab w:val="clear" w:pos="284"/>
        </w:tabs>
        <w:rPr>
          <w:rFonts w:cs="Arial"/>
          <w:sz w:val="20"/>
          <w:szCs w:val="20"/>
        </w:rPr>
      </w:pPr>
    </w:p>
    <w:p w:rsidR="0058485A" w:rsidRPr="00983D35" w:rsidRDefault="0058485A" w:rsidP="0058485A">
      <w:pPr>
        <w:ind w:firstLine="142"/>
        <w:jc w:val="center"/>
        <w:rPr>
          <w:rFonts w:cs="Arial"/>
          <w:sz w:val="20"/>
          <w:szCs w:val="20"/>
        </w:rPr>
      </w:pPr>
      <w:r w:rsidRPr="00983D35">
        <w:rPr>
          <w:rFonts w:cs="Arial"/>
          <w:sz w:val="20"/>
          <w:szCs w:val="20"/>
        </w:rPr>
        <w:t xml:space="preserve">San Sebastián de los Reyes, </w:t>
      </w:r>
      <w:r w:rsidR="00CF4695">
        <w:rPr>
          <w:rFonts w:cs="Arial"/>
          <w:sz w:val="20"/>
          <w:szCs w:val="20"/>
        </w:rPr>
        <w:t>26</w:t>
      </w:r>
      <w:r w:rsidRPr="00983D35">
        <w:rPr>
          <w:rFonts w:cs="Arial"/>
          <w:sz w:val="20"/>
          <w:szCs w:val="20"/>
        </w:rPr>
        <w:t xml:space="preserve"> de septiembre de 2017.</w:t>
      </w:r>
    </w:p>
    <w:p w:rsidR="0058485A" w:rsidRPr="00983D35" w:rsidRDefault="0058485A" w:rsidP="0058485A">
      <w:pPr>
        <w:ind w:firstLine="142"/>
        <w:jc w:val="center"/>
        <w:rPr>
          <w:rFonts w:cs="Arial"/>
          <w:sz w:val="20"/>
          <w:szCs w:val="20"/>
        </w:rPr>
      </w:pPr>
    </w:p>
    <w:p w:rsidR="00D4217D" w:rsidRDefault="00D4217D" w:rsidP="0058485A">
      <w:pPr>
        <w:ind w:firstLine="142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ALCALDE</w:t>
      </w:r>
    </w:p>
    <w:p w:rsidR="0058485A" w:rsidRPr="00983D35" w:rsidRDefault="0058485A" w:rsidP="0058485A">
      <w:pPr>
        <w:ind w:firstLine="142"/>
        <w:jc w:val="center"/>
        <w:rPr>
          <w:rFonts w:cs="Arial"/>
          <w:sz w:val="20"/>
          <w:szCs w:val="20"/>
        </w:rPr>
      </w:pPr>
      <w:r w:rsidRPr="00983D35">
        <w:rPr>
          <w:rFonts w:cs="Arial"/>
          <w:sz w:val="20"/>
          <w:szCs w:val="20"/>
        </w:rPr>
        <w:t>Fdo.</w:t>
      </w:r>
      <w:r w:rsidR="00D4217D">
        <w:rPr>
          <w:rFonts w:cs="Arial"/>
          <w:sz w:val="20"/>
          <w:szCs w:val="20"/>
        </w:rPr>
        <w:t>:</w:t>
      </w:r>
      <w:r w:rsidRPr="00983D35">
        <w:rPr>
          <w:rFonts w:cs="Arial"/>
          <w:sz w:val="20"/>
          <w:szCs w:val="20"/>
        </w:rPr>
        <w:t xml:space="preserve"> Narciso Romero Morro</w:t>
      </w:r>
    </w:p>
    <w:p w:rsidR="00C47579" w:rsidRDefault="00C47579" w:rsidP="0032754A">
      <w:pPr>
        <w:tabs>
          <w:tab w:val="left" w:pos="5103"/>
        </w:tabs>
        <w:ind w:firstLine="142"/>
        <w:rPr>
          <w:rFonts w:ascii="Times New Roman" w:hAnsi="Times New Roman"/>
          <w:sz w:val="24"/>
        </w:rPr>
      </w:pPr>
      <w:bookmarkStart w:id="0" w:name="_GoBack"/>
      <w:bookmarkEnd w:id="0"/>
    </w:p>
    <w:sectPr w:rsidR="00C47579" w:rsidSect="00805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95" w:rsidRDefault="00CF4695" w:rsidP="004F04B7">
      <w:r>
        <w:separator/>
      </w:r>
    </w:p>
  </w:endnote>
  <w:endnote w:type="continuationSeparator" w:id="0">
    <w:p w:rsidR="00CF4695" w:rsidRDefault="00CF4695" w:rsidP="004F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F5" w:rsidRDefault="00170CF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F5" w:rsidRDefault="00170C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F5" w:rsidRDefault="00170C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95" w:rsidRDefault="00CF4695" w:rsidP="004F04B7">
      <w:r>
        <w:separator/>
      </w:r>
    </w:p>
  </w:footnote>
  <w:footnote w:type="continuationSeparator" w:id="0">
    <w:p w:rsidR="00CF4695" w:rsidRDefault="00CF4695" w:rsidP="004F0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F5" w:rsidRDefault="00170C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22" w:type="pct"/>
      <w:tblInd w:w="-1490" w:type="dxa"/>
      <w:tblBorders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8"/>
      <w:gridCol w:w="3770"/>
    </w:tblGrid>
    <w:tr w:rsidR="00CF4695" w:rsidTr="00805B05">
      <w:tc>
        <w:tcPr>
          <w:tcW w:w="3159" w:type="pct"/>
          <w:tcBorders>
            <w:bottom w:val="single" w:sz="8" w:space="0" w:color="A50021"/>
          </w:tcBorders>
        </w:tcPr>
        <w:p w:rsidR="00CF4695" w:rsidRDefault="00CF4695" w:rsidP="00CF4695">
          <w:pPr>
            <w:pStyle w:val="Piedepgina"/>
          </w:pPr>
          <w:r>
            <w:rPr>
              <w:rFonts w:cs="Arial"/>
              <w:noProof/>
            </w:rPr>
            <w:drawing>
              <wp:inline distT="0" distB="0" distL="0" distR="0">
                <wp:extent cx="2182524" cy="871870"/>
                <wp:effectExtent l="0" t="0" r="8255" b="4445"/>
                <wp:docPr id="1" name="Imagen 1" descr="02_izquierd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2_izquierd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884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1" w:type="pct"/>
          <w:tcBorders>
            <w:bottom w:val="single" w:sz="8" w:space="0" w:color="A50021"/>
          </w:tcBorders>
          <w:vAlign w:val="center"/>
        </w:tcPr>
        <w:p w:rsidR="00CF4695" w:rsidRDefault="00CF4695" w:rsidP="00CF4695">
          <w:pPr>
            <w:pStyle w:val="Encabezado"/>
          </w:pPr>
        </w:p>
      </w:tc>
    </w:tr>
  </w:tbl>
  <w:p w:rsidR="00CF4695" w:rsidRDefault="009B70B5" w:rsidP="00805B05">
    <w:pPr>
      <w:pStyle w:val="Encabezado"/>
      <w:spacing w:after="240"/>
    </w:pPr>
    <w:r>
      <w:rPr>
        <w:noProof/>
      </w:rPr>
      <w:pict>
        <v:rect id="Rectangle 4" o:spid="_x0000_s6145" style="position:absolute;left:0;text-align:left;margin-left:-77.7pt;margin-top:387.45pt;width:9pt;height:7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" stroked="f">
          <v:textbox style="layout-flow:vertical;mso-layout-flow-alt:bottom-to-top" inset="0,0,0,0">
            <w:txbxContent>
              <w:p w:rsidR="00CF4695" w:rsidRPr="005120ED" w:rsidRDefault="00CF4695" w:rsidP="004F04B7">
                <w:pPr>
                  <w:pStyle w:val="CIF"/>
                  <w:rPr>
                    <w:rFonts w:ascii="Arial" w:hAnsi="Arial" w:cs="Arial"/>
                    <w:color w:val="A50021"/>
                    <w:sz w:val="12"/>
                    <w:szCs w:val="12"/>
                  </w:rPr>
                </w:pPr>
                <w:r w:rsidRPr="005120ED">
                  <w:rPr>
                    <w:rFonts w:ascii="Arial" w:hAnsi="Arial" w:cs="Arial"/>
                    <w:color w:val="A50021"/>
                    <w:sz w:val="12"/>
                    <w:szCs w:val="12"/>
                  </w:rPr>
                  <w:t>C.I.F.: P-2813400-E</w:t>
                </w:r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F5" w:rsidRDefault="00170C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85A"/>
    <w:rsid w:val="00093219"/>
    <w:rsid w:val="00170CF5"/>
    <w:rsid w:val="00236A82"/>
    <w:rsid w:val="0032754A"/>
    <w:rsid w:val="00366D19"/>
    <w:rsid w:val="00486BE5"/>
    <w:rsid w:val="004F04B7"/>
    <w:rsid w:val="005124B0"/>
    <w:rsid w:val="005428E7"/>
    <w:rsid w:val="00565303"/>
    <w:rsid w:val="0058485A"/>
    <w:rsid w:val="005A3079"/>
    <w:rsid w:val="005F6BAF"/>
    <w:rsid w:val="0069763C"/>
    <w:rsid w:val="00805B05"/>
    <w:rsid w:val="00896018"/>
    <w:rsid w:val="008E3A8D"/>
    <w:rsid w:val="009B70B5"/>
    <w:rsid w:val="00A2708D"/>
    <w:rsid w:val="00A37D6E"/>
    <w:rsid w:val="00C47579"/>
    <w:rsid w:val="00C50949"/>
    <w:rsid w:val="00C86B8D"/>
    <w:rsid w:val="00CE79FB"/>
    <w:rsid w:val="00CF4695"/>
    <w:rsid w:val="00D4217D"/>
    <w:rsid w:val="00D46233"/>
    <w:rsid w:val="00DD505D"/>
    <w:rsid w:val="00E365BA"/>
    <w:rsid w:val="00E84F84"/>
    <w:rsid w:val="00F3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85A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8485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5" w:color="auto" w:fill="auto"/>
      <w:tabs>
        <w:tab w:val="left" w:pos="6237"/>
      </w:tabs>
      <w:jc w:val="center"/>
    </w:pPr>
    <w:rPr>
      <w:rFonts w:ascii="Univers" w:hAnsi="Univers"/>
      <w:b/>
      <w:sz w:val="20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58485A"/>
    <w:rPr>
      <w:rFonts w:ascii="Univers" w:eastAsia="Times New Roman" w:hAnsi="Univers" w:cs="Times New Roman"/>
      <w:b/>
      <w:sz w:val="20"/>
      <w:szCs w:val="20"/>
      <w:shd w:val="pct5" w:color="auto" w:fill="auto"/>
      <w:lang w:val="es-ES_tradnl"/>
    </w:rPr>
  </w:style>
  <w:style w:type="paragraph" w:styleId="Textoindependiente">
    <w:name w:val="Body Text"/>
    <w:basedOn w:val="Normal"/>
    <w:link w:val="TextoindependienteCar"/>
    <w:rsid w:val="0058485A"/>
    <w:pPr>
      <w:spacing w:before="120" w:after="120"/>
    </w:pPr>
    <w:rPr>
      <w:rFonts w:ascii="Univers" w:hAnsi="Univers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8485A"/>
    <w:rPr>
      <w:rFonts w:ascii="Univers" w:eastAsia="Times New Roman" w:hAnsi="Univers" w:cs="Times New Roman"/>
      <w:sz w:val="20"/>
      <w:szCs w:val="20"/>
    </w:rPr>
  </w:style>
  <w:style w:type="paragraph" w:styleId="Encabezado">
    <w:name w:val="header"/>
    <w:basedOn w:val="Normal"/>
    <w:link w:val="EncabezadoCar"/>
    <w:unhideWhenUsed/>
    <w:rsid w:val="004F04B7"/>
    <w:pPr>
      <w:tabs>
        <w:tab w:val="clear" w:pos="284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F04B7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4F04B7"/>
    <w:pPr>
      <w:tabs>
        <w:tab w:val="clear" w:pos="284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F04B7"/>
    <w:rPr>
      <w:rFonts w:ascii="Arial" w:eastAsia="Times New Roman" w:hAnsi="Arial" w:cs="Times New Roman"/>
      <w:szCs w:val="24"/>
      <w:lang w:eastAsia="es-ES"/>
    </w:rPr>
  </w:style>
  <w:style w:type="paragraph" w:customStyle="1" w:styleId="CIF">
    <w:name w:val="CIF"/>
    <w:basedOn w:val="Normal"/>
    <w:rsid w:val="004F04B7"/>
    <w:pPr>
      <w:tabs>
        <w:tab w:val="clear" w:pos="284"/>
      </w:tabs>
      <w:spacing w:after="120"/>
    </w:pPr>
    <w:rPr>
      <w:rFonts w:ascii="Frutiger" w:hAnsi="Frutiger"/>
      <w:color w:val="D40026"/>
      <w:sz w:val="16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04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4B7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85A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8485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5" w:color="auto" w:fill="auto"/>
      <w:tabs>
        <w:tab w:val="left" w:pos="6237"/>
      </w:tabs>
      <w:jc w:val="center"/>
    </w:pPr>
    <w:rPr>
      <w:rFonts w:ascii="Univers" w:hAnsi="Univers"/>
      <w:b/>
      <w:sz w:val="20"/>
      <w:szCs w:val="20"/>
      <w:lang w:val="es-ES_tradnl" w:eastAsia="x-none"/>
    </w:rPr>
  </w:style>
  <w:style w:type="character" w:customStyle="1" w:styleId="TtuloCar">
    <w:name w:val="Título Car"/>
    <w:basedOn w:val="Fuentedeprrafopredeter"/>
    <w:link w:val="Ttulo"/>
    <w:rsid w:val="0058485A"/>
    <w:rPr>
      <w:rFonts w:ascii="Univers" w:eastAsia="Times New Roman" w:hAnsi="Univers" w:cs="Times New Roman"/>
      <w:b/>
      <w:sz w:val="20"/>
      <w:szCs w:val="20"/>
      <w:shd w:val="pct5" w:color="auto" w:fill="auto"/>
      <w:lang w:val="es-ES_tradnl" w:eastAsia="x-none"/>
    </w:rPr>
  </w:style>
  <w:style w:type="paragraph" w:styleId="Textoindependiente">
    <w:name w:val="Body Text"/>
    <w:basedOn w:val="Normal"/>
    <w:link w:val="TextoindependienteCar"/>
    <w:rsid w:val="0058485A"/>
    <w:pPr>
      <w:spacing w:before="120" w:after="120"/>
    </w:pPr>
    <w:rPr>
      <w:rFonts w:ascii="Univers" w:hAnsi="Univers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58485A"/>
    <w:rPr>
      <w:rFonts w:ascii="Univers" w:eastAsia="Times New Roman" w:hAnsi="Univers" w:cs="Times New Roman"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4F04B7"/>
    <w:pPr>
      <w:tabs>
        <w:tab w:val="clear" w:pos="284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F04B7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4F04B7"/>
    <w:pPr>
      <w:tabs>
        <w:tab w:val="clear" w:pos="284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F04B7"/>
    <w:rPr>
      <w:rFonts w:ascii="Arial" w:eastAsia="Times New Roman" w:hAnsi="Arial" w:cs="Times New Roman"/>
      <w:szCs w:val="24"/>
      <w:lang w:eastAsia="es-ES"/>
    </w:rPr>
  </w:style>
  <w:style w:type="paragraph" w:customStyle="1" w:styleId="CIF">
    <w:name w:val="CIF"/>
    <w:basedOn w:val="Normal"/>
    <w:rsid w:val="004F04B7"/>
    <w:pPr>
      <w:tabs>
        <w:tab w:val="clear" w:pos="284"/>
      </w:tabs>
      <w:spacing w:after="120"/>
    </w:pPr>
    <w:rPr>
      <w:rFonts w:ascii="Frutiger" w:hAnsi="Frutiger"/>
      <w:color w:val="D40026"/>
      <w:sz w:val="16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04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4B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CA042-DB39-4E93-A410-66E98B3C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jnaveirag</dc:creator>
  <cp:lastModifiedBy>María Teresa Peláez Berzal</cp:lastModifiedBy>
  <cp:revision>4</cp:revision>
  <cp:lastPrinted>2017-09-26T09:50:00Z</cp:lastPrinted>
  <dcterms:created xsi:type="dcterms:W3CDTF">2017-09-26T09:36:00Z</dcterms:created>
  <dcterms:modified xsi:type="dcterms:W3CDTF">2017-09-27T06:02:00Z</dcterms:modified>
</cp:coreProperties>
</file>